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17" w:rsidRPr="007B0084" w:rsidRDefault="006B2D17" w:rsidP="006B2D1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7A6755" wp14:editId="11DAFC7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2D17" w:rsidRPr="007B0084" w:rsidRDefault="00741BE1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41BE1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C733E4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B2D17" w:rsidRPr="00737469" w:rsidRDefault="006B2D17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37469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0064FE">
        <w:rPr>
          <w:rFonts w:ascii="Century" w:eastAsia="Calibri" w:hAnsi="Century"/>
          <w:b/>
          <w:sz w:val="32"/>
          <w:szCs w:val="36"/>
        </w:rPr>
        <w:t>23/33-610</w:t>
      </w:r>
      <w:r w:rsidR="000064FE">
        <w:rPr>
          <w:rFonts w:ascii="Century" w:eastAsia="Calibri" w:hAnsi="Century"/>
          <w:b/>
          <w:sz w:val="32"/>
          <w:szCs w:val="36"/>
        </w:rPr>
        <w:t>8</w:t>
      </w:r>
      <w:bookmarkStart w:id="2" w:name="_GoBack"/>
      <w:bookmarkEnd w:id="2"/>
    </w:p>
    <w:p w:rsidR="00741BE1" w:rsidRPr="007B0084" w:rsidRDefault="00741BE1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B2D17" w:rsidRPr="007B0084" w:rsidRDefault="00C733E4" w:rsidP="00D4266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липня</w:t>
      </w:r>
      <w:r w:rsidR="006B2D17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1BE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6B2D17" w:rsidRPr="007B0084" w:rsidRDefault="006B2D17" w:rsidP="00D4266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B2D17" w:rsidRDefault="006B2D17" w:rsidP="000064F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припинення договору оренди землі з </w:t>
      </w:r>
      <w:r w:rsidR="0026086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ПрАТ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«Київстар» та передачу земельної ділянки в оренду ТОВ «ЮТК»</w:t>
      </w:r>
    </w:p>
    <w:p w:rsidR="006B2D17" w:rsidRDefault="006B2D17" w:rsidP="000064F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B2D17" w:rsidRDefault="006B2D17" w:rsidP="000064FE">
      <w:pPr>
        <w:shd w:val="clear" w:color="auto" w:fill="FFFFFF"/>
        <w:spacing w:after="180" w:line="240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60869">
        <w:rPr>
          <w:rFonts w:ascii="Century" w:eastAsia="Times New Roman" w:hAnsi="Century" w:cs="Arial"/>
          <w:sz w:val="24"/>
          <w:szCs w:val="24"/>
          <w:lang w:eastAsia="ru-RU"/>
        </w:rPr>
        <w:t>ПрАТ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27.06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.2023</w:t>
      </w:r>
      <w:r w:rsidR="00B34466">
        <w:rPr>
          <w:rFonts w:ascii="Century" w:eastAsia="Times New Roman" w:hAnsi="Century" w:cs="Arial"/>
          <w:sz w:val="24"/>
          <w:szCs w:val="24"/>
          <w:lang w:eastAsia="ru-RU"/>
        </w:rPr>
        <w:t xml:space="preserve"> р.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№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1805</w:t>
      </w:r>
      <w:r w:rsidR="00B34466">
        <w:rPr>
          <w:rFonts w:ascii="Century" w:eastAsia="Times New Roman" w:hAnsi="Century" w:cs="Arial"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sz w:val="24"/>
          <w:szCs w:val="24"/>
          <w:lang w:eastAsia="ru-RU"/>
        </w:rPr>
        <w:t>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B2D17" w:rsidRPr="007B0084" w:rsidRDefault="006B2D17" w:rsidP="000064FE">
      <w:pPr>
        <w:shd w:val="clear" w:color="auto" w:fill="FFFFFF"/>
        <w:spacing w:after="18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4C5669" w:rsidRDefault="006B2D17" w:rsidP="000064F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з </w:t>
      </w:r>
      <w:r w:rsidR="0026086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ПрАТ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«Київстар» (к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який укладено 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.20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року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171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462098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13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6B2D17" w:rsidRDefault="006B2D17" w:rsidP="000064F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171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</w:t>
      </w:r>
      <w:r w:rsidR="00B344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4620986200:13:005:0048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13.01 для розміщення та експлуатації об’єктів та споруд телекомунікації, яка знаходиться на території Городоцької міської ради у селі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Галичани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терміном на </w:t>
      </w:r>
      <w:proofErr w:type="spellStart"/>
      <w:r w:rsidR="00E46E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</w:t>
      </w:r>
      <w:proofErr w:type="spellEnd"/>
      <w:r w:rsidR="00E46E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E46E74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3</w:t>
      </w:r>
      <w:r w:rsidR="00E46E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(три) роки.</w:t>
      </w:r>
    </w:p>
    <w:p w:rsidR="006B2D17" w:rsidRPr="00256966" w:rsidRDefault="006B2D17" w:rsidP="000064F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її  нормативної грошової оцінки.</w:t>
      </w:r>
    </w:p>
    <w:p w:rsidR="006B2D17" w:rsidRDefault="006B2D17" w:rsidP="000064F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6B2D17" w:rsidRPr="00256966" w:rsidRDefault="006B2D17" w:rsidP="000064F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6B2D17" w:rsidRPr="00256966" w:rsidRDefault="006B2D17" w:rsidP="000064F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6B2D17" w:rsidRPr="00256966" w:rsidRDefault="006B2D17" w:rsidP="000064F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6B2D17" w:rsidRDefault="006B2D17" w:rsidP="000064F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B12E9" w:rsidRPr="007B0084" w:rsidRDefault="007B12E9" w:rsidP="000064F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783889" w:rsidRDefault="006B2D17" w:rsidP="000064FE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83889" w:rsidSect="00741B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89"/>
    <w:rsid w:val="000064FE"/>
    <w:rsid w:val="00260869"/>
    <w:rsid w:val="003559EA"/>
    <w:rsid w:val="004C5669"/>
    <w:rsid w:val="00633709"/>
    <w:rsid w:val="006B2D17"/>
    <w:rsid w:val="00737469"/>
    <w:rsid w:val="00741BE1"/>
    <w:rsid w:val="00783889"/>
    <w:rsid w:val="007B12E9"/>
    <w:rsid w:val="00B34466"/>
    <w:rsid w:val="00B70D96"/>
    <w:rsid w:val="00C733E4"/>
    <w:rsid w:val="00D4266C"/>
    <w:rsid w:val="00E46E74"/>
    <w:rsid w:val="00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B9D7"/>
  <w15:chartTrackingRefBased/>
  <w15:docId w15:val="{CC590693-EE70-4DD5-9ACD-8829D6D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3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2023-06-05T11:03:00Z</cp:lastPrinted>
  <dcterms:created xsi:type="dcterms:W3CDTF">2023-06-05T10:59:00Z</dcterms:created>
  <dcterms:modified xsi:type="dcterms:W3CDTF">2023-07-20T11:32:00Z</dcterms:modified>
</cp:coreProperties>
</file>